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7926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8F7926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926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926D" w14:textId="77777777" w:rsidR="00A36DB4" w:rsidRPr="003767DA" w:rsidRDefault="001605E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605EB">
              <w:rPr>
                <w:b/>
                <w:sz w:val="26"/>
                <w:szCs w:val="26"/>
              </w:rPr>
              <w:t>202B_169</w:t>
            </w:r>
          </w:p>
        </w:tc>
      </w:tr>
      <w:tr w:rsidR="00A36DB4" w14:paraId="58F7927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926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9270" w14:textId="77777777" w:rsidR="00A36DB4" w:rsidRPr="003767DA" w:rsidRDefault="001605E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605EB">
              <w:rPr>
                <w:b/>
                <w:sz w:val="26"/>
                <w:szCs w:val="26"/>
                <w:lang w:val="en-US"/>
              </w:rPr>
              <w:t>2224279</w:t>
            </w:r>
          </w:p>
        </w:tc>
      </w:tr>
    </w:tbl>
    <w:p w14:paraId="58F7927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F7927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F7927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F7927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F7927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F7927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8F79278" w14:textId="77777777" w:rsidR="00AB4F44" w:rsidRPr="00AB4F44" w:rsidRDefault="00AB4F44" w:rsidP="00AB4F44"/>
    <w:p w14:paraId="58F7927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8F7927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605EB" w:rsidRPr="001605EB">
        <w:rPr>
          <w:b/>
          <w:sz w:val="26"/>
          <w:szCs w:val="26"/>
        </w:rPr>
        <w:t>Зажим анкерный ТЕХ 157.1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8F7927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8F7927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F7927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8F7927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8F79281" w14:textId="77777777" w:rsidTr="005055A4">
        <w:tc>
          <w:tcPr>
            <w:tcW w:w="3652" w:type="dxa"/>
            <w:shd w:val="clear" w:color="auto" w:fill="auto"/>
          </w:tcPr>
          <w:p w14:paraId="58F7927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8F792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8F79289" w14:textId="77777777" w:rsidTr="005055A4">
        <w:tc>
          <w:tcPr>
            <w:tcW w:w="3652" w:type="dxa"/>
            <w:shd w:val="clear" w:color="auto" w:fill="auto"/>
          </w:tcPr>
          <w:p w14:paraId="58F79282" w14:textId="77777777" w:rsidR="001964D2" w:rsidRPr="00275760" w:rsidRDefault="001605EB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605EB">
              <w:t>Зажим анкерный ТЕХ 157.1</w:t>
            </w:r>
          </w:p>
        </w:tc>
        <w:tc>
          <w:tcPr>
            <w:tcW w:w="6252" w:type="dxa"/>
            <w:shd w:val="clear" w:color="auto" w:fill="auto"/>
          </w:tcPr>
          <w:p w14:paraId="58F79283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8F79284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B6A51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 xml:space="preserve">ля </w:t>
            </w:r>
            <w:r w:rsidR="00FC7F01">
              <w:rPr>
                <w:color w:val="333333"/>
              </w:rPr>
              <w:t>анкерного крепления 2-х жильного СИП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58F79285" w14:textId="77777777" w:rsidR="003767DA" w:rsidRPr="00026B21" w:rsidRDefault="001F792D" w:rsidP="00E372E1">
            <w:pPr>
              <w:ind w:firstLine="0"/>
              <w:jc w:val="left"/>
            </w:pPr>
            <w:r>
              <w:t>Сечение</w:t>
            </w:r>
            <w:r w:rsidR="00B545DA">
              <w:t xml:space="preserve"> проводов</w:t>
            </w:r>
            <w:r w:rsidR="00A87971">
              <w:t xml:space="preserve"> – </w:t>
            </w:r>
            <w:r w:rsidR="007B6423">
              <w:t>2х(16-35)</w:t>
            </w:r>
            <w:r w:rsidR="00026B21">
              <w:t xml:space="preserve"> мм2</w:t>
            </w:r>
            <w:r w:rsidR="00026B21" w:rsidRPr="00026B21">
              <w:t>;</w:t>
            </w:r>
          </w:p>
          <w:p w14:paraId="58F79286" w14:textId="77777777" w:rsidR="00FC7F01" w:rsidRPr="00AB38E1" w:rsidRDefault="00A87971" w:rsidP="00FC7F01">
            <w:pPr>
              <w:ind w:firstLine="0"/>
              <w:jc w:val="left"/>
            </w:pPr>
            <w:r>
              <w:t xml:space="preserve"> </w:t>
            </w:r>
            <w:r w:rsidR="00FC7F01">
              <w:t xml:space="preserve">Диаметр </w:t>
            </w:r>
            <w:r w:rsidR="00B545DA">
              <w:t xml:space="preserve">провода </w:t>
            </w:r>
            <w:r w:rsidR="00FC7F01">
              <w:t>– 7-10,2 мм</w:t>
            </w:r>
            <w:r w:rsidR="00FC7F01" w:rsidRPr="00AB38E1">
              <w:t>;</w:t>
            </w:r>
          </w:p>
          <w:p w14:paraId="58F79287" w14:textId="77777777"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нагрузка – </w:t>
            </w:r>
            <w:r w:rsidR="007B6423">
              <w:t>6</w:t>
            </w:r>
            <w:r>
              <w:t xml:space="preserve"> кН</w:t>
            </w:r>
            <w:r w:rsidRPr="00AB38E1">
              <w:t>;</w:t>
            </w:r>
          </w:p>
          <w:p w14:paraId="58F79288" w14:textId="77777777" w:rsidR="00265BDD" w:rsidRPr="001605EB" w:rsidRDefault="00FC7F01" w:rsidP="0040454B">
            <w:pPr>
              <w:ind w:firstLine="0"/>
              <w:jc w:val="left"/>
            </w:pPr>
            <w:r>
              <w:t>Масса – 80 г</w:t>
            </w:r>
            <w:r w:rsidRPr="00026B21">
              <w:t>.</w:t>
            </w:r>
          </w:p>
        </w:tc>
      </w:tr>
    </w:tbl>
    <w:p w14:paraId="58F7928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8F7928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8F7928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8F7928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8F7928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F7928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F7929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8F7929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8F79292" w14:textId="61DFC248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1635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F79293" w14:textId="40967245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1635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8F79294" w14:textId="3B363A3F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1635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8F7929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8F7929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8F79297" w14:textId="0B58B7A1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1635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8F7929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8F79299" w14:textId="52A1E03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A4B4F8C" w14:textId="77777777" w:rsidR="00316357" w:rsidRPr="004F2F52" w:rsidRDefault="00316357" w:rsidP="003163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637B448" w14:textId="77777777" w:rsidR="00316357" w:rsidRPr="004F2F52" w:rsidRDefault="00316357" w:rsidP="003163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20C02E7" w14:textId="77777777" w:rsidR="00316357" w:rsidRPr="004F2F52" w:rsidRDefault="00316357" w:rsidP="003163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1D81C1A" w14:textId="77777777" w:rsidR="00316357" w:rsidRPr="004F2F52" w:rsidRDefault="00316357" w:rsidP="003163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ABAF687" w14:textId="77777777" w:rsidR="00316357" w:rsidRPr="004F2F52" w:rsidRDefault="00316357" w:rsidP="003163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1904DDE" w14:textId="77777777" w:rsidR="00316357" w:rsidRPr="004F2F52" w:rsidRDefault="00316357" w:rsidP="003163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4A82BB7" w14:textId="580819A9" w:rsidR="00316357" w:rsidRPr="00DE1E02" w:rsidRDefault="00316357" w:rsidP="0031635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8F7929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8F7929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8F7929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8F7929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8F7929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8F7929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8F792A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8F792A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8F792A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8F792A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F792A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58F792A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669C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F792A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F792A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F792A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8F792A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F792A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8F792A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8F792A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8F792A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8F792A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8F792A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8F792B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8F792B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8F792B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8F792B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8F792B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8F792B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8F792B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8F792B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8F792B8" w14:textId="5F1771DE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1635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8F792B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F792B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F792BB" w14:textId="77777777" w:rsidR="00AB4F44" w:rsidRDefault="00AB4F44" w:rsidP="00AB4F44">
      <w:pPr>
        <w:rPr>
          <w:sz w:val="26"/>
          <w:szCs w:val="26"/>
        </w:rPr>
      </w:pPr>
    </w:p>
    <w:p w14:paraId="58F792BC" w14:textId="77777777" w:rsidR="00AB4F44" w:rsidRDefault="00AB4F44" w:rsidP="00AB4F44">
      <w:pPr>
        <w:rPr>
          <w:sz w:val="26"/>
          <w:szCs w:val="26"/>
        </w:rPr>
      </w:pPr>
    </w:p>
    <w:p w14:paraId="58F792B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F792C0" w14:textId="451A215B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792C3" w14:textId="77777777" w:rsidR="005622D8" w:rsidRDefault="005622D8">
      <w:r>
        <w:separator/>
      </w:r>
    </w:p>
  </w:endnote>
  <w:endnote w:type="continuationSeparator" w:id="0">
    <w:p w14:paraId="58F792C4" w14:textId="77777777" w:rsidR="005622D8" w:rsidRDefault="0056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792C1" w14:textId="77777777" w:rsidR="005622D8" w:rsidRDefault="005622D8">
      <w:r>
        <w:separator/>
      </w:r>
    </w:p>
  </w:footnote>
  <w:footnote w:type="continuationSeparator" w:id="0">
    <w:p w14:paraId="58F792C2" w14:textId="77777777" w:rsidR="005622D8" w:rsidRDefault="00562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792C5" w14:textId="77777777" w:rsidR="003D224E" w:rsidRDefault="00141A3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8F792C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BD6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7D1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A30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EB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7F5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357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97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22D8"/>
    <w:rsid w:val="005630A8"/>
    <w:rsid w:val="00563B24"/>
    <w:rsid w:val="005669C7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423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5DA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B3F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17B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F7926B"/>
  <w15:docId w15:val="{B3F9FFCB-7A77-485E-896A-5A6BE9EBD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aeb3e8e0-784a-4348-b8a9-74d788c4fa59"/>
    <ds:schemaRef ds:uri="http://purl.org/dc/elements/1.1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229D63-FB11-4B7F-A488-C877F9A0B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C8B880-4D45-440F-866E-17C0CC24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2015-03-25T06:18:00Z</dcterms:created>
  <dcterms:modified xsi:type="dcterms:W3CDTF">2018-09-26T10:37:00Z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